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EC5" w:rsidRDefault="00EC2738" w:rsidP="001F2CDF">
      <w:pPr>
        <w:pBdr>
          <w:bottom w:val="single" w:sz="4" w:space="1" w:color="auto"/>
        </w:pBd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PUZZLEMENT</w:t>
      </w:r>
    </w:p>
    <w:p w:rsidR="00EC2738" w:rsidRDefault="001F2CDF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By: Richard Arnold</w:t>
      </w:r>
    </w:p>
    <w:p w:rsidR="001F2CDF" w:rsidRPr="001F2CDF" w:rsidRDefault="001F2CDF">
      <w:pPr>
        <w:rPr>
          <w:rFonts w:ascii="Tahoma" w:hAnsi="Tahoma" w:cs="Tahoma"/>
          <w:sz w:val="20"/>
          <w:szCs w:val="20"/>
        </w:rPr>
      </w:pPr>
    </w:p>
    <w:p w:rsidR="00EC2738" w:rsidRPr="00EC2738" w:rsidRDefault="00EC2738" w:rsidP="00EC2738">
      <w:pPr>
        <w:jc w:val="both"/>
        <w:rPr>
          <w:rFonts w:ascii="Tahoma" w:hAnsi="Tahoma" w:cs="Tahoma"/>
          <w:i/>
          <w:sz w:val="20"/>
          <w:szCs w:val="20"/>
        </w:rPr>
      </w:pPr>
      <w:r w:rsidRPr="00EC2738">
        <w:rPr>
          <w:rFonts w:ascii="Tahoma" w:hAnsi="Tahoma" w:cs="Tahoma"/>
          <w:i/>
          <w:sz w:val="20"/>
          <w:szCs w:val="20"/>
        </w:rPr>
        <w:t xml:space="preserve">“I won’t insult your intelligence by suggesting that you really believe what you just said.”  </w:t>
      </w:r>
    </w:p>
    <w:p w:rsidR="00EC2738" w:rsidRDefault="00EC2738" w:rsidP="00EC2738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William F. Buckley, Jr.</w:t>
      </w:r>
    </w:p>
    <w:p w:rsidR="00EC2738" w:rsidRDefault="00EC2738" w:rsidP="00EC2738">
      <w:pPr>
        <w:jc w:val="both"/>
        <w:rPr>
          <w:rFonts w:ascii="Tahoma" w:hAnsi="Tahoma" w:cs="Tahoma"/>
          <w:sz w:val="20"/>
          <w:szCs w:val="20"/>
        </w:rPr>
      </w:pPr>
    </w:p>
    <w:p w:rsidR="00EC2738" w:rsidRDefault="00EC2738" w:rsidP="00EC2738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cannot help but remember the myriad declarations of most of leading Republican leaders</w:t>
      </w:r>
      <w:r w:rsidR="001F2CDF" w:rsidRPr="001F2CDF">
        <w:rPr>
          <w:rFonts w:ascii="Tahoma" w:hAnsi="Tahoma" w:cs="Tahoma"/>
          <w:sz w:val="20"/>
          <w:szCs w:val="20"/>
        </w:rPr>
        <w:t xml:space="preserve"> </w:t>
      </w:r>
      <w:r w:rsidR="001F2CDF">
        <w:rPr>
          <w:rFonts w:ascii="Tahoma" w:hAnsi="Tahoma" w:cs="Tahoma"/>
          <w:sz w:val="20"/>
          <w:szCs w:val="20"/>
        </w:rPr>
        <w:t>this past year in the presidential race</w:t>
      </w:r>
      <w:r>
        <w:rPr>
          <w:rFonts w:ascii="Tahoma" w:hAnsi="Tahoma" w:cs="Tahoma"/>
          <w:sz w:val="20"/>
          <w:szCs w:val="20"/>
        </w:rPr>
        <w:t xml:space="preserve">, who not only denounced Donald Trump but cast serious aspersions and strong criticisms of his politics and caustic rhetoric.  Many of these leaders even </w:t>
      </w:r>
      <w:r w:rsidR="000A77D4">
        <w:rPr>
          <w:rFonts w:ascii="Tahoma" w:hAnsi="Tahoma" w:cs="Tahoma"/>
          <w:sz w:val="20"/>
          <w:szCs w:val="20"/>
        </w:rPr>
        <w:t xml:space="preserve">remarked in the public forum that Trump was no longer a member of their </w:t>
      </w:r>
      <w:r w:rsidR="001F2CDF">
        <w:rPr>
          <w:rFonts w:ascii="Tahoma" w:hAnsi="Tahoma" w:cs="Tahoma"/>
          <w:sz w:val="20"/>
          <w:szCs w:val="20"/>
        </w:rPr>
        <w:t>party</w:t>
      </w:r>
      <w:r w:rsidR="000A77D4">
        <w:rPr>
          <w:rFonts w:ascii="Tahoma" w:hAnsi="Tahoma" w:cs="Tahoma"/>
          <w:sz w:val="20"/>
          <w:szCs w:val="20"/>
        </w:rPr>
        <w:t>.</w:t>
      </w:r>
    </w:p>
    <w:p w:rsidR="000A77D4" w:rsidRDefault="000A77D4" w:rsidP="00EC2738">
      <w:pPr>
        <w:jc w:val="both"/>
        <w:rPr>
          <w:rFonts w:ascii="Tahoma" w:hAnsi="Tahoma" w:cs="Tahoma"/>
          <w:sz w:val="20"/>
          <w:szCs w:val="20"/>
        </w:rPr>
      </w:pPr>
    </w:p>
    <w:p w:rsidR="000A77D4" w:rsidRDefault="000A77D4" w:rsidP="00EC2738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What a difference a surprise Trump win has had on all these honorable and morally just leaders.  A</w:t>
      </w:r>
      <w:r w:rsidR="001F2CDF">
        <w:rPr>
          <w:rFonts w:ascii="Tahoma" w:hAnsi="Tahoma" w:cs="Tahoma"/>
          <w:sz w:val="20"/>
          <w:szCs w:val="20"/>
        </w:rPr>
        <w:t>pparently, a</w:t>
      </w:r>
      <w:r>
        <w:rPr>
          <w:rFonts w:ascii="Tahoma" w:hAnsi="Tahoma" w:cs="Tahoma"/>
          <w:sz w:val="20"/>
          <w:szCs w:val="20"/>
        </w:rPr>
        <w:t xml:space="preserve">ll of those remarks are </w:t>
      </w:r>
      <w:r w:rsidR="001F2CDF">
        <w:rPr>
          <w:rFonts w:ascii="Tahoma" w:hAnsi="Tahoma" w:cs="Tahoma"/>
          <w:sz w:val="20"/>
          <w:szCs w:val="20"/>
        </w:rPr>
        <w:t>now to be</w:t>
      </w:r>
      <w:r>
        <w:rPr>
          <w:rFonts w:ascii="Tahoma" w:hAnsi="Tahoma" w:cs="Tahoma"/>
          <w:sz w:val="20"/>
          <w:szCs w:val="20"/>
        </w:rPr>
        <w:t xml:space="preserve"> forgotten - and politics in Washington is once again </w:t>
      </w:r>
      <w:r w:rsidR="001F2CDF">
        <w:rPr>
          <w:rFonts w:ascii="Tahoma" w:hAnsi="Tahoma" w:cs="Tahoma"/>
          <w:sz w:val="20"/>
          <w:szCs w:val="20"/>
        </w:rPr>
        <w:t xml:space="preserve">to be </w:t>
      </w:r>
      <w:r>
        <w:rPr>
          <w:rFonts w:ascii="Tahoma" w:hAnsi="Tahoma" w:cs="Tahoma"/>
          <w:sz w:val="20"/>
          <w:szCs w:val="20"/>
        </w:rPr>
        <w:t>business as usual.  Every one of these people now seems to be happily licking the new president’s boots looking to curry his favor.</w:t>
      </w:r>
    </w:p>
    <w:p w:rsidR="000A77D4" w:rsidRDefault="000A77D4" w:rsidP="00EC2738">
      <w:pPr>
        <w:jc w:val="both"/>
        <w:rPr>
          <w:rFonts w:ascii="Tahoma" w:hAnsi="Tahoma" w:cs="Tahoma"/>
          <w:sz w:val="20"/>
          <w:szCs w:val="20"/>
        </w:rPr>
      </w:pPr>
    </w:p>
    <w:p w:rsidR="000A77D4" w:rsidRDefault="000A77D4" w:rsidP="00EC2738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Are we the people expected to forget and forg</w:t>
      </w:r>
      <w:r w:rsidR="001F2CDF">
        <w:rPr>
          <w:rFonts w:ascii="Tahoma" w:hAnsi="Tahoma" w:cs="Tahoma"/>
          <w:sz w:val="20"/>
          <w:szCs w:val="20"/>
        </w:rPr>
        <w:t>ive all of this</w:t>
      </w:r>
      <w:r>
        <w:rPr>
          <w:rFonts w:ascii="Tahoma" w:hAnsi="Tahoma" w:cs="Tahoma"/>
          <w:sz w:val="20"/>
          <w:szCs w:val="20"/>
        </w:rPr>
        <w:t xml:space="preserve"> pre-election rhetoric and to delude ourselves </w:t>
      </w:r>
      <w:r w:rsidR="001F2CDF">
        <w:rPr>
          <w:rFonts w:ascii="Tahoma" w:hAnsi="Tahoma" w:cs="Tahoma"/>
          <w:sz w:val="20"/>
          <w:szCs w:val="20"/>
        </w:rPr>
        <w:t xml:space="preserve">that </w:t>
      </w:r>
      <w:r>
        <w:rPr>
          <w:rFonts w:ascii="Tahoma" w:hAnsi="Tahoma" w:cs="Tahoma"/>
          <w:sz w:val="20"/>
          <w:szCs w:val="20"/>
        </w:rPr>
        <w:t xml:space="preserve">all is </w:t>
      </w:r>
      <w:r w:rsidR="001F2CDF">
        <w:rPr>
          <w:rFonts w:ascii="Tahoma" w:hAnsi="Tahoma" w:cs="Tahoma"/>
          <w:sz w:val="20"/>
          <w:szCs w:val="20"/>
        </w:rPr>
        <w:t xml:space="preserve">now </w:t>
      </w:r>
      <w:r>
        <w:rPr>
          <w:rFonts w:ascii="Tahoma" w:hAnsi="Tahoma" w:cs="Tahoma"/>
          <w:sz w:val="20"/>
          <w:szCs w:val="20"/>
        </w:rPr>
        <w:t xml:space="preserve">well with the Republican </w:t>
      </w:r>
      <w:proofErr w:type="gramStart"/>
      <w:r>
        <w:rPr>
          <w:rFonts w:ascii="Tahoma" w:hAnsi="Tahoma" w:cs="Tahoma"/>
          <w:sz w:val="20"/>
          <w:szCs w:val="20"/>
        </w:rPr>
        <w:t>party</w:t>
      </w:r>
      <w:proofErr w:type="gramEnd"/>
      <w:r>
        <w:rPr>
          <w:rFonts w:ascii="Tahoma" w:hAnsi="Tahoma" w:cs="Tahoma"/>
          <w:sz w:val="20"/>
          <w:szCs w:val="20"/>
        </w:rPr>
        <w:t xml:space="preserve"> and Washington politics in general?</w:t>
      </w:r>
      <w:r w:rsidR="001F2CDF">
        <w:rPr>
          <w:rFonts w:ascii="Tahoma" w:hAnsi="Tahoma" w:cs="Tahoma"/>
          <w:sz w:val="20"/>
          <w:szCs w:val="20"/>
        </w:rPr>
        <w:t xml:space="preserve">  I’m puzzled.</w:t>
      </w:r>
    </w:p>
    <w:p w:rsidR="000A77D4" w:rsidRDefault="000A77D4" w:rsidP="00EC2738">
      <w:pPr>
        <w:jc w:val="both"/>
        <w:rPr>
          <w:rFonts w:ascii="Tahoma" w:hAnsi="Tahoma" w:cs="Tahoma"/>
          <w:sz w:val="20"/>
          <w:szCs w:val="20"/>
        </w:rPr>
      </w:pPr>
    </w:p>
    <w:p w:rsidR="000A77D4" w:rsidRPr="000A77D4" w:rsidRDefault="000A77D4" w:rsidP="00EC2738">
      <w:pPr>
        <w:jc w:val="both"/>
        <w:rPr>
          <w:rFonts w:ascii="Tahoma" w:hAnsi="Tahoma" w:cs="Tahoma"/>
          <w:i/>
          <w:sz w:val="20"/>
          <w:szCs w:val="20"/>
        </w:rPr>
      </w:pPr>
      <w:r w:rsidRPr="000A77D4">
        <w:rPr>
          <w:rFonts w:ascii="Tahoma" w:hAnsi="Tahoma" w:cs="Tahoma"/>
          <w:i/>
          <w:sz w:val="20"/>
          <w:szCs w:val="20"/>
        </w:rPr>
        <w:t>“The only vice that cannot be forgiven is hypocrisy. The repentance of a hypocrite is itself hypocrisy.”</w:t>
      </w:r>
    </w:p>
    <w:p w:rsidR="000A77D4" w:rsidRDefault="000A77D4" w:rsidP="00EC2738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William Hazlitt</w:t>
      </w:r>
    </w:p>
    <w:p w:rsidR="00B53699" w:rsidRDefault="00B53699" w:rsidP="00EC2738">
      <w:pPr>
        <w:jc w:val="both"/>
        <w:rPr>
          <w:rFonts w:ascii="Tahoma" w:hAnsi="Tahoma" w:cs="Tahoma"/>
          <w:sz w:val="20"/>
          <w:szCs w:val="20"/>
        </w:rPr>
      </w:pPr>
    </w:p>
    <w:p w:rsidR="00B53699" w:rsidRPr="00B53699" w:rsidRDefault="00B53699" w:rsidP="00EC2738">
      <w:pPr>
        <w:jc w:val="both"/>
        <w:rPr>
          <w:rFonts w:ascii="Tahoma" w:hAnsi="Tahoma" w:cs="Tahoma"/>
          <w:sz w:val="16"/>
          <w:szCs w:val="16"/>
        </w:rPr>
      </w:pPr>
      <w:r w:rsidRPr="00B53699">
        <w:rPr>
          <w:rFonts w:ascii="Tahoma" w:hAnsi="Tahoma" w:cs="Tahoma"/>
          <w:sz w:val="16"/>
          <w:szCs w:val="16"/>
        </w:rPr>
        <w:t>196 Words</w:t>
      </w:r>
    </w:p>
    <w:p w:rsidR="00B53699" w:rsidRPr="00B53699" w:rsidRDefault="00B53699" w:rsidP="00EC2738">
      <w:pPr>
        <w:jc w:val="both"/>
        <w:rPr>
          <w:rFonts w:ascii="Tahoma" w:hAnsi="Tahoma" w:cs="Tahoma"/>
          <w:sz w:val="16"/>
          <w:szCs w:val="16"/>
        </w:rPr>
      </w:pPr>
      <w:r w:rsidRPr="00B53699">
        <w:rPr>
          <w:rFonts w:ascii="Tahoma" w:hAnsi="Tahoma" w:cs="Tahoma"/>
          <w:sz w:val="16"/>
          <w:szCs w:val="16"/>
        </w:rPr>
        <w:t>Documents File: “Puzzlement” 1-22-17</w:t>
      </w:r>
    </w:p>
    <w:sectPr w:rsidR="00B53699" w:rsidRPr="00B53699" w:rsidSect="00780E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EC2738"/>
    <w:rsid w:val="0005282B"/>
    <w:rsid w:val="000A77D4"/>
    <w:rsid w:val="001F2CDF"/>
    <w:rsid w:val="00780EC5"/>
    <w:rsid w:val="00AF0938"/>
    <w:rsid w:val="00B22229"/>
    <w:rsid w:val="00B53699"/>
    <w:rsid w:val="00BB5564"/>
    <w:rsid w:val="00BD6038"/>
    <w:rsid w:val="00EC2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E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05282B"/>
    <w:rPr>
      <w:rFonts w:ascii="Arial" w:eastAsiaTheme="majorEastAsia" w:hAnsi="Arial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05282B"/>
    <w:pPr>
      <w:framePr w:w="7920" w:h="1980" w:hRule="exact" w:hSpace="180" w:wrap="auto" w:hAnchor="page" w:xAlign="center" w:yAlign="bottom"/>
      <w:ind w:left="2880"/>
    </w:pPr>
    <w:rPr>
      <w:rFonts w:ascii="Tahoma" w:eastAsiaTheme="majorEastAsia" w:hAnsi="Tahoma" w:cstheme="majorBid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D50A65-3B12-4B19-A16A-5378442BB8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Mike</cp:lastModifiedBy>
  <cp:revision>2</cp:revision>
  <dcterms:created xsi:type="dcterms:W3CDTF">2017-01-23T01:29:00Z</dcterms:created>
  <dcterms:modified xsi:type="dcterms:W3CDTF">2017-01-23T01:55:00Z</dcterms:modified>
</cp:coreProperties>
</file>